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429"/>
        <w:gridCol w:w="1759"/>
        <w:gridCol w:w="50"/>
        <w:gridCol w:w="102"/>
        <w:gridCol w:w="247"/>
        <w:gridCol w:w="1621"/>
        <w:gridCol w:w="168"/>
        <w:gridCol w:w="799"/>
        <w:gridCol w:w="196"/>
        <w:gridCol w:w="390"/>
        <w:gridCol w:w="390"/>
        <w:gridCol w:w="1589"/>
        <w:gridCol w:w="23"/>
      </w:tblGrid>
      <w:tr w:rsidR="004845BA" w:rsidRPr="00F819E5" w14:paraId="60303C8A" w14:textId="77777777" w:rsidTr="000A07E7">
        <w:trPr>
          <w:gridAfter w:val="1"/>
          <w:wAfter w:w="23" w:type="dxa"/>
        </w:trPr>
        <w:tc>
          <w:tcPr>
            <w:tcW w:w="7268" w:type="dxa"/>
            <w:gridSpan w:val="8"/>
            <w:shd w:val="clear" w:color="auto" w:fill="auto"/>
          </w:tcPr>
          <w:p w14:paraId="74515199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F819E5">
              <w:rPr>
                <w:rFonts w:cs="Calibri"/>
                <w:b/>
                <w:bCs/>
                <w:lang w:val="fr-FR"/>
              </w:rPr>
              <w:t>MORTGAGE – WA</w:t>
            </w:r>
            <w:r>
              <w:rPr>
                <w:rFonts w:cs="Calibri"/>
                <w:b/>
                <w:bCs/>
                <w:lang w:val="fr-FR"/>
              </w:rPr>
              <w:t>RRANT DUTY DESK QUESTIONNAIRE</w:t>
            </w:r>
          </w:p>
        </w:tc>
        <w:tc>
          <w:tcPr>
            <w:tcW w:w="3532" w:type="dxa"/>
            <w:gridSpan w:val="6"/>
            <w:shd w:val="clear" w:color="auto" w:fill="auto"/>
          </w:tcPr>
          <w:p w14:paraId="6EB45B88" w14:textId="77777777" w:rsidR="004845BA" w:rsidRPr="00F819E5" w:rsidRDefault="004845BA" w:rsidP="000A07E7">
            <w:pPr>
              <w:tabs>
                <w:tab w:val="left" w:pos="915"/>
              </w:tabs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Date</w:t>
            </w:r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  <w:p w14:paraId="1828617A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4845BA" w:rsidRPr="00F819E5" w14:paraId="7976D1B1" w14:textId="77777777" w:rsidTr="000A07E7">
        <w:trPr>
          <w:gridAfter w:val="1"/>
          <w:wAfter w:w="23" w:type="dxa"/>
        </w:trPr>
        <w:tc>
          <w:tcPr>
            <w:tcW w:w="7268" w:type="dxa"/>
            <w:gridSpan w:val="8"/>
            <w:shd w:val="clear" w:color="auto" w:fill="auto"/>
          </w:tcPr>
          <w:p w14:paraId="358F7551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Name</w:t>
            </w:r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  <w:p w14:paraId="5B946F94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3532" w:type="dxa"/>
            <w:gridSpan w:val="6"/>
            <w:shd w:val="clear" w:color="auto" w:fill="auto"/>
          </w:tcPr>
          <w:p w14:paraId="688961B8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Date of</w:t>
            </w:r>
            <w:r>
              <w:rPr>
                <w:rFonts w:cs="Calibri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lang w:val="fr-FR"/>
              </w:rPr>
              <w:t>b</w:t>
            </w:r>
            <w:r w:rsidRPr="00F819E5">
              <w:rPr>
                <w:rFonts w:cs="Calibri"/>
                <w:lang w:val="fr-FR"/>
              </w:rPr>
              <w:t>irth</w:t>
            </w:r>
            <w:proofErr w:type="spellEnd"/>
            <w:r w:rsidRPr="00F819E5">
              <w:rPr>
                <w:rFonts w:cs="Calibri"/>
                <w:lang w:val="fr-FR"/>
              </w:rPr>
              <w:t>:</w:t>
            </w:r>
            <w:proofErr w:type="gramEnd"/>
          </w:p>
        </w:tc>
      </w:tr>
      <w:tr w:rsidR="004845BA" w:rsidRPr="00F819E5" w14:paraId="4B7B9CD1" w14:textId="77777777" w:rsidTr="000A07E7">
        <w:trPr>
          <w:gridAfter w:val="1"/>
          <w:wAfter w:w="23" w:type="dxa"/>
        </w:trPr>
        <w:tc>
          <w:tcPr>
            <w:tcW w:w="7268" w:type="dxa"/>
            <w:gridSpan w:val="8"/>
            <w:vMerge w:val="restart"/>
            <w:shd w:val="clear" w:color="auto" w:fill="auto"/>
          </w:tcPr>
          <w:p w14:paraId="5E576B2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proofErr w:type="spellStart"/>
            <w:proofErr w:type="gramStart"/>
            <w:r w:rsidRPr="00F819E5">
              <w:rPr>
                <w:rFonts w:cs="Calibri"/>
                <w:b/>
                <w:bCs/>
                <w:lang w:val="fr-FR"/>
              </w:rPr>
              <w:t>Address</w:t>
            </w:r>
            <w:proofErr w:type="spellEnd"/>
            <w:r>
              <w:rPr>
                <w:rFonts w:cs="Calibri"/>
                <w:b/>
                <w:bCs/>
                <w:lang w:val="fr-FR"/>
              </w:rPr>
              <w:t>:</w:t>
            </w:r>
            <w:proofErr w:type="gramEnd"/>
          </w:p>
        </w:tc>
        <w:tc>
          <w:tcPr>
            <w:tcW w:w="1163" w:type="dxa"/>
            <w:gridSpan w:val="3"/>
            <w:shd w:val="clear" w:color="auto" w:fill="auto"/>
          </w:tcPr>
          <w:p w14:paraId="5AB7DBE4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 w:rsidRPr="00F819E5">
              <w:rPr>
                <w:rFonts w:cs="Calibri"/>
                <w:lang w:val="fr-FR"/>
              </w:rPr>
              <w:t>Disability</w:t>
            </w:r>
            <w:proofErr w:type="spellEnd"/>
          </w:p>
        </w:tc>
        <w:tc>
          <w:tcPr>
            <w:tcW w:w="390" w:type="dxa"/>
            <w:shd w:val="clear" w:color="auto" w:fill="auto"/>
          </w:tcPr>
          <w:p w14:paraId="5A7B904B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Y</w:t>
            </w:r>
          </w:p>
        </w:tc>
        <w:tc>
          <w:tcPr>
            <w:tcW w:w="390" w:type="dxa"/>
            <w:shd w:val="clear" w:color="auto" w:fill="auto"/>
          </w:tcPr>
          <w:p w14:paraId="515B7E9D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N</w:t>
            </w:r>
          </w:p>
        </w:tc>
        <w:tc>
          <w:tcPr>
            <w:tcW w:w="1589" w:type="dxa"/>
            <w:shd w:val="clear" w:color="auto" w:fill="auto"/>
          </w:tcPr>
          <w:p w14:paraId="3E15200E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U/N</w:t>
            </w:r>
          </w:p>
        </w:tc>
      </w:tr>
      <w:tr w:rsidR="004845BA" w:rsidRPr="00F819E5" w14:paraId="43109CFF" w14:textId="77777777" w:rsidTr="000A07E7">
        <w:trPr>
          <w:gridAfter w:val="1"/>
          <w:wAfter w:w="23" w:type="dxa"/>
        </w:trPr>
        <w:tc>
          <w:tcPr>
            <w:tcW w:w="7268" w:type="dxa"/>
            <w:gridSpan w:val="8"/>
            <w:vMerge/>
            <w:shd w:val="clear" w:color="auto" w:fill="auto"/>
          </w:tcPr>
          <w:p w14:paraId="603BCEB2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3532" w:type="dxa"/>
            <w:gridSpan w:val="6"/>
            <w:shd w:val="clear" w:color="auto" w:fill="auto"/>
          </w:tcPr>
          <w:p w14:paraId="71757B85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 w:rsidRPr="00F819E5">
              <w:rPr>
                <w:rFonts w:cs="Calibri"/>
                <w:lang w:val="fr-FR"/>
              </w:rPr>
              <w:t>Ethnicity</w:t>
            </w:r>
            <w:proofErr w:type="spellEnd"/>
          </w:p>
        </w:tc>
      </w:tr>
      <w:tr w:rsidR="004845BA" w:rsidRPr="00F819E5" w14:paraId="1A1905EE" w14:textId="77777777" w:rsidTr="000A07E7">
        <w:trPr>
          <w:gridAfter w:val="1"/>
          <w:wAfter w:w="23" w:type="dxa"/>
        </w:trPr>
        <w:tc>
          <w:tcPr>
            <w:tcW w:w="7268" w:type="dxa"/>
            <w:gridSpan w:val="8"/>
            <w:vMerge/>
            <w:shd w:val="clear" w:color="auto" w:fill="auto"/>
          </w:tcPr>
          <w:p w14:paraId="6F63A9E4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3532" w:type="dxa"/>
            <w:gridSpan w:val="6"/>
            <w:shd w:val="clear" w:color="auto" w:fill="auto"/>
          </w:tcPr>
          <w:p w14:paraId="5D798610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lang w:val="fr-FR"/>
              </w:rPr>
            </w:pPr>
            <w:r w:rsidRPr="00F819E5">
              <w:rPr>
                <w:rFonts w:cs="Calibri"/>
                <w:lang w:val="fr-FR"/>
              </w:rPr>
              <w:t>NINO</w:t>
            </w:r>
          </w:p>
        </w:tc>
      </w:tr>
      <w:tr w:rsidR="004845BA" w:rsidRPr="00F819E5" w14:paraId="4B601F99" w14:textId="77777777" w:rsidTr="000A07E7">
        <w:trPr>
          <w:gridAfter w:val="1"/>
          <w:wAfter w:w="23" w:type="dxa"/>
        </w:trPr>
        <w:tc>
          <w:tcPr>
            <w:tcW w:w="3489" w:type="dxa"/>
            <w:gridSpan w:val="3"/>
            <w:tcBorders>
              <w:right w:val="nil"/>
            </w:tcBorders>
            <w:shd w:val="clear" w:color="auto" w:fill="auto"/>
          </w:tcPr>
          <w:p w14:paraId="4D054770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Cohabitants, dates of birth and relationship:</w:t>
            </w:r>
          </w:p>
          <w:p w14:paraId="5E927491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  <w:p w14:paraId="338ED98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9" w:type="dxa"/>
            <w:gridSpan w:val="2"/>
            <w:tcBorders>
              <w:left w:val="nil"/>
            </w:tcBorders>
            <w:shd w:val="clear" w:color="auto" w:fill="auto"/>
          </w:tcPr>
          <w:p w14:paraId="0A3D1899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02" w:type="dxa"/>
            <w:gridSpan w:val="9"/>
            <w:tcBorders>
              <w:left w:val="nil"/>
            </w:tcBorders>
            <w:shd w:val="clear" w:color="auto" w:fill="auto"/>
          </w:tcPr>
          <w:p w14:paraId="64E54A4C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6C3638">
              <w:rPr>
                <w:rFonts w:cs="Calibri"/>
                <w:b/>
                <w:bCs/>
              </w:rPr>
              <w:t xml:space="preserve">COVID-19 effects </w:t>
            </w:r>
            <w:r>
              <w:rPr>
                <w:rFonts w:cs="Calibri"/>
                <w:b/>
                <w:bCs/>
              </w:rPr>
              <w:t>(</w:t>
            </w:r>
            <w:r w:rsidRPr="006C3638">
              <w:rPr>
                <w:rFonts w:cs="Calibri"/>
                <w:b/>
                <w:bCs/>
              </w:rPr>
              <w:t>health and financial</w:t>
            </w:r>
            <w:r>
              <w:rPr>
                <w:rFonts w:cs="Calibri"/>
                <w:b/>
                <w:bCs/>
              </w:rPr>
              <w:t>)</w:t>
            </w:r>
          </w:p>
        </w:tc>
      </w:tr>
      <w:tr w:rsidR="004845BA" w:rsidRPr="00F819E5" w14:paraId="6D2698AF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5298" w:type="dxa"/>
            <w:gridSpan w:val="5"/>
            <w:shd w:val="clear" w:color="auto" w:fill="auto"/>
          </w:tcPr>
          <w:p w14:paraId="41A91031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Employed?</w:t>
            </w:r>
          </w:p>
          <w:p w14:paraId="0DDEF8F4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  <w:p w14:paraId="3E015141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02" w:type="dxa"/>
            <w:gridSpan w:val="9"/>
            <w:shd w:val="clear" w:color="auto" w:fill="auto"/>
          </w:tcPr>
          <w:p w14:paraId="5396EF52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Housing c</w:t>
            </w:r>
            <w:r w:rsidRPr="00F819E5">
              <w:rPr>
                <w:rFonts w:cs="Calibri"/>
              </w:rPr>
              <w:t>osts?</w:t>
            </w:r>
          </w:p>
          <w:p w14:paraId="60680C48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  <w:p w14:paraId="12AC0ACA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349BEBF7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val="843"/>
        </w:trPr>
        <w:tc>
          <w:tcPr>
            <w:tcW w:w="5298" w:type="dxa"/>
            <w:gridSpan w:val="5"/>
            <w:shd w:val="clear" w:color="auto" w:fill="auto"/>
          </w:tcPr>
          <w:p w14:paraId="7CBC5F57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Partner</w:t>
            </w:r>
          </w:p>
        </w:tc>
        <w:tc>
          <w:tcPr>
            <w:tcW w:w="5502" w:type="dxa"/>
            <w:gridSpan w:val="9"/>
            <w:shd w:val="clear" w:color="auto" w:fill="auto"/>
          </w:tcPr>
          <w:p w14:paraId="61A290DA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Other regular expenses:</w:t>
            </w:r>
          </w:p>
        </w:tc>
      </w:tr>
      <w:tr w:rsidR="004845BA" w:rsidRPr="00F819E5" w14:paraId="1F58087C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E0E0E0"/>
          </w:tcPr>
          <w:p w14:paraId="5CB8245E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About the l</w:t>
            </w:r>
            <w:r w:rsidRPr="00F819E5">
              <w:rPr>
                <w:rFonts w:cs="Calibri"/>
                <w:b/>
              </w:rPr>
              <w:t>oan</w:t>
            </w:r>
          </w:p>
        </w:tc>
      </w:tr>
      <w:tr w:rsidR="004845BA" w:rsidRPr="00F819E5" w14:paraId="216CC3B6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0F4A4AD3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819E5">
              <w:rPr>
                <w:rFonts w:cs="Calibri"/>
                <w:b/>
                <w:bCs/>
              </w:rPr>
              <w:t>Lender:</w:t>
            </w:r>
          </w:p>
          <w:p w14:paraId="302548F6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12DFD5A1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980" w:type="dxa"/>
            <w:shd w:val="clear" w:color="auto" w:fill="auto"/>
          </w:tcPr>
          <w:p w14:paraId="649CD563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Mortgage Type:</w:t>
            </w:r>
          </w:p>
        </w:tc>
        <w:tc>
          <w:tcPr>
            <w:tcW w:w="8820" w:type="dxa"/>
            <w:gridSpan w:val="13"/>
            <w:shd w:val="clear" w:color="auto" w:fill="auto"/>
          </w:tcPr>
          <w:p w14:paraId="6FB3209C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i/>
              </w:rPr>
            </w:pPr>
            <w:r w:rsidRPr="00F819E5">
              <w:rPr>
                <w:rFonts w:cs="Calibri"/>
                <w:i/>
              </w:rPr>
              <w:t>Repayment / Endowment / All monies ch</w:t>
            </w:r>
            <w:r>
              <w:rPr>
                <w:rFonts w:cs="Calibri"/>
                <w:i/>
              </w:rPr>
              <w:t>arge / Interest-</w:t>
            </w:r>
            <w:r w:rsidRPr="00F819E5">
              <w:rPr>
                <w:rFonts w:cs="Calibri"/>
                <w:i/>
              </w:rPr>
              <w:t>only / CCA / don’t know</w:t>
            </w:r>
          </w:p>
          <w:p w14:paraId="45F70538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i/>
              </w:rPr>
            </w:pPr>
          </w:p>
          <w:p w14:paraId="30901B9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i/>
              </w:rPr>
            </w:pPr>
            <w:r w:rsidRPr="00F819E5">
              <w:rPr>
                <w:rFonts w:cs="Calibri"/>
                <w:i/>
              </w:rPr>
              <w:t>1</w:t>
            </w:r>
            <w:r>
              <w:rPr>
                <w:rFonts w:cs="Calibri"/>
                <w:i/>
              </w:rPr>
              <w:t>st</w:t>
            </w:r>
            <w:r w:rsidRPr="00F819E5">
              <w:rPr>
                <w:rFonts w:cs="Calibri"/>
                <w:i/>
              </w:rPr>
              <w:t xml:space="preserve"> charge / 2</w:t>
            </w:r>
            <w:r>
              <w:rPr>
                <w:rFonts w:cs="Calibri"/>
                <w:i/>
              </w:rPr>
              <w:t>nd</w:t>
            </w:r>
            <w:r w:rsidRPr="00F819E5">
              <w:rPr>
                <w:rFonts w:cs="Calibri"/>
                <w:i/>
              </w:rPr>
              <w:t xml:space="preserve"> charge / re-mortgage / buy-to-let/ home-improvement / other</w:t>
            </w:r>
          </w:p>
          <w:p w14:paraId="23807A48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4845BA" w:rsidRPr="00F819E5" w14:paraId="1D1A4D7A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5400" w:type="dxa"/>
            <w:gridSpan w:val="6"/>
            <w:shd w:val="clear" w:color="auto" w:fill="auto"/>
          </w:tcPr>
          <w:p w14:paraId="3013412E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Amount borrowed: £</w:t>
            </w:r>
          </w:p>
          <w:p w14:paraId="6DB84452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00" w:type="dxa"/>
            <w:gridSpan w:val="8"/>
            <w:shd w:val="clear" w:color="auto" w:fill="auto"/>
          </w:tcPr>
          <w:p w14:paraId="5121E9FC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CMI: £</w:t>
            </w:r>
          </w:p>
        </w:tc>
      </w:tr>
      <w:tr w:rsidR="004845BA" w:rsidRPr="00F819E5" w14:paraId="0E56D923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5400" w:type="dxa"/>
            <w:gridSpan w:val="6"/>
            <w:shd w:val="clear" w:color="auto" w:fill="auto"/>
          </w:tcPr>
          <w:p w14:paraId="151B0E80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Balance o</w:t>
            </w:r>
            <w:r w:rsidRPr="00F819E5">
              <w:rPr>
                <w:rFonts w:cs="Calibri"/>
              </w:rPr>
              <w:t>utstanding: £</w:t>
            </w:r>
          </w:p>
          <w:p w14:paraId="4A07FB6C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00" w:type="dxa"/>
            <w:gridSpan w:val="8"/>
            <w:shd w:val="clear" w:color="auto" w:fill="auto"/>
          </w:tcPr>
          <w:p w14:paraId="2F453D8B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Arrears: £</w:t>
            </w:r>
          </w:p>
        </w:tc>
      </w:tr>
      <w:tr w:rsidR="004845BA" w:rsidRPr="00F819E5" w14:paraId="0AB1E6C5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5400" w:type="dxa"/>
            <w:gridSpan w:val="6"/>
            <w:shd w:val="clear" w:color="auto" w:fill="auto"/>
          </w:tcPr>
          <w:p w14:paraId="34D4CCD0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Value of p</w:t>
            </w:r>
            <w:r w:rsidRPr="00F819E5">
              <w:rPr>
                <w:rFonts w:cs="Calibri"/>
              </w:rPr>
              <w:t>roperty: £</w:t>
            </w:r>
          </w:p>
          <w:p w14:paraId="62C20AC5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00" w:type="dxa"/>
            <w:gridSpan w:val="8"/>
            <w:shd w:val="clear" w:color="auto" w:fill="auto"/>
          </w:tcPr>
          <w:p w14:paraId="49242525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Remain</w:t>
            </w:r>
            <w:r>
              <w:rPr>
                <w:rFonts w:cs="Calibri"/>
              </w:rPr>
              <w:t>ing t</w:t>
            </w:r>
            <w:r w:rsidRPr="00F819E5">
              <w:rPr>
                <w:rFonts w:cs="Calibri"/>
              </w:rPr>
              <w:t>erm:</w:t>
            </w:r>
          </w:p>
        </w:tc>
      </w:tr>
      <w:tr w:rsidR="004845BA" w:rsidRPr="00F819E5" w14:paraId="47F44CA8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5400" w:type="dxa"/>
            <w:gridSpan w:val="6"/>
            <w:shd w:val="clear" w:color="auto" w:fill="auto"/>
          </w:tcPr>
          <w:p w14:paraId="65EEBD60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  <w:proofErr w:type="spellStart"/>
            <w:r w:rsidRPr="00F819E5">
              <w:rPr>
                <w:rFonts w:cs="Calibri"/>
              </w:rPr>
              <w:t>Norgan</w:t>
            </w:r>
            <w:proofErr w:type="spellEnd"/>
            <w:r w:rsidRPr="00F819E5">
              <w:rPr>
                <w:rFonts w:cs="Calibri"/>
              </w:rPr>
              <w:t>: £</w:t>
            </w:r>
          </w:p>
          <w:p w14:paraId="12E3F35B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00" w:type="dxa"/>
            <w:gridSpan w:val="8"/>
            <w:shd w:val="clear" w:color="auto" w:fill="auto"/>
          </w:tcPr>
          <w:p w14:paraId="4DFB979D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2E889742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E0E0E0"/>
          </w:tcPr>
          <w:p w14:paraId="022DB515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  <w:b/>
              </w:rPr>
              <w:t>About other charges                     Loan 1                             Loan 2                           Loan 3</w:t>
            </w:r>
          </w:p>
        </w:tc>
      </w:tr>
      <w:tr w:rsidR="004845BA" w:rsidRPr="00F819E5" w14:paraId="5B8CDA3B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491F9466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 xml:space="preserve">Lender </w:t>
            </w:r>
            <w:r>
              <w:rPr>
                <w:rFonts w:cs="Calibri"/>
              </w:rPr>
              <w:t>and t</w:t>
            </w:r>
            <w:r w:rsidRPr="00F819E5">
              <w:rPr>
                <w:rFonts w:cs="Calibri"/>
              </w:rPr>
              <w:t>ype:</w:t>
            </w:r>
          </w:p>
        </w:tc>
      </w:tr>
      <w:tr w:rsidR="004845BA" w:rsidRPr="00F819E5" w14:paraId="2F4C0027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459CE6B8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Amount:</w:t>
            </w:r>
          </w:p>
        </w:tc>
      </w:tr>
      <w:tr w:rsidR="004845BA" w:rsidRPr="00F819E5" w14:paraId="7634C54B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11AEB3CF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CMI:</w:t>
            </w:r>
          </w:p>
        </w:tc>
      </w:tr>
      <w:tr w:rsidR="004845BA" w:rsidRPr="00F819E5" w14:paraId="4875CA95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6181B7D1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 w:rsidRPr="00F819E5">
              <w:rPr>
                <w:rFonts w:cs="Calibri"/>
              </w:rPr>
              <w:t>Any arrears:</w:t>
            </w:r>
          </w:p>
        </w:tc>
      </w:tr>
      <w:tr w:rsidR="004845BA" w:rsidRPr="00F819E5" w14:paraId="3E08E880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auto"/>
          </w:tcPr>
          <w:p w14:paraId="69E9810E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Remaining t</w:t>
            </w:r>
            <w:r w:rsidRPr="00F819E5">
              <w:rPr>
                <w:rFonts w:cs="Calibri"/>
              </w:rPr>
              <w:t>erm:</w:t>
            </w:r>
          </w:p>
        </w:tc>
      </w:tr>
      <w:tr w:rsidR="004845BA" w:rsidRPr="00F819E5" w14:paraId="7598A29D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76CC5E59" w14:textId="77777777" w:rsidR="004845BA" w:rsidRPr="00F819E5" w:rsidRDefault="004845BA" w:rsidP="000A07E7">
            <w:pPr>
              <w:pStyle w:val="Heading2"/>
              <w:keepNext w:val="0"/>
              <w:widowControl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14:paraId="194C7319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2188" w:type="dxa"/>
            <w:gridSpan w:val="5"/>
            <w:shd w:val="clear" w:color="auto" w:fill="auto"/>
          </w:tcPr>
          <w:p w14:paraId="24E835D0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Arrears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7B653B16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Terms</w:t>
            </w:r>
          </w:p>
        </w:tc>
      </w:tr>
      <w:tr w:rsidR="004845BA" w:rsidRPr="00F819E5" w14:paraId="788D27F1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7BA36954" w14:textId="77777777" w:rsidR="004845BA" w:rsidRPr="00F819E5" w:rsidRDefault="004845BA" w:rsidP="000A07E7">
            <w:pPr>
              <w:pStyle w:val="Heading2"/>
              <w:keepNext w:val="0"/>
              <w:widowControl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 xml:space="preserve">Possession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F819E5">
              <w:rPr>
                <w:rFonts w:ascii="Calibri" w:hAnsi="Calibri" w:cs="Calibri"/>
                <w:sz w:val="22"/>
                <w:szCs w:val="22"/>
              </w:rPr>
              <w:t>laim issued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470CA4F1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shd w:val="clear" w:color="auto" w:fill="auto"/>
          </w:tcPr>
          <w:p w14:paraId="4B207AE8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3817E974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                    per</w:t>
            </w:r>
          </w:p>
          <w:p w14:paraId="0863D273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31CEE349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5A424228" w14:textId="77777777" w:rsidR="004845BA" w:rsidRPr="00F819E5" w:rsidRDefault="004845BA" w:rsidP="000A07E7">
            <w:pPr>
              <w:pStyle w:val="Heading2"/>
              <w:keepNext w:val="0"/>
              <w:widowControl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Possession o</w:t>
            </w:r>
            <w:r w:rsidRPr="00F819E5">
              <w:rPr>
                <w:rFonts w:ascii="Calibri" w:hAnsi="Calibri" w:cs="Calibri"/>
                <w:sz w:val="22"/>
                <w:szCs w:val="22"/>
              </w:rPr>
              <w:t>rder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3AF0F13E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shd w:val="clear" w:color="auto" w:fill="auto"/>
          </w:tcPr>
          <w:p w14:paraId="4863A2E7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316D476B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                    per</w:t>
            </w:r>
          </w:p>
          <w:p w14:paraId="4859A2F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6B6436CB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68F22868" w14:textId="77777777" w:rsidR="004845BA" w:rsidRPr="00F819E5" w:rsidRDefault="004845BA" w:rsidP="000A07E7">
            <w:pPr>
              <w:pStyle w:val="Heading2"/>
              <w:keepNext w:val="0"/>
              <w:widowControl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Application 1</w:t>
            </w:r>
          </w:p>
          <w:p w14:paraId="2D050329" w14:textId="77777777" w:rsidR="004845BA" w:rsidRPr="00F819E5" w:rsidRDefault="004845BA" w:rsidP="000A07E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14:paraId="34570C85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shd w:val="clear" w:color="auto" w:fill="auto"/>
          </w:tcPr>
          <w:p w14:paraId="0A880EE1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20AF88EF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                    per</w:t>
            </w:r>
          </w:p>
          <w:p w14:paraId="0924FF56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7753DA18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7E96FE8E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lastRenderedPageBreak/>
              <w:t>Application 2</w:t>
            </w:r>
          </w:p>
          <w:p w14:paraId="01B094B0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14:paraId="6E44C43B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shd w:val="clear" w:color="auto" w:fill="auto"/>
          </w:tcPr>
          <w:p w14:paraId="5F28F04A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4097242B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                    per</w:t>
            </w:r>
          </w:p>
          <w:p w14:paraId="015364E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160D2479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3060" w:type="dxa"/>
            <w:gridSpan w:val="2"/>
            <w:shd w:val="clear" w:color="auto" w:fill="auto"/>
          </w:tcPr>
          <w:p w14:paraId="66E2D08A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Application 3</w:t>
            </w:r>
          </w:p>
          <w:p w14:paraId="2667333F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14:paraId="6025CE0D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gridSpan w:val="5"/>
            <w:shd w:val="clear" w:color="auto" w:fill="auto"/>
          </w:tcPr>
          <w:p w14:paraId="255EC495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  <w:tc>
          <w:tcPr>
            <w:tcW w:w="3364" w:type="dxa"/>
            <w:gridSpan w:val="5"/>
            <w:shd w:val="clear" w:color="auto" w:fill="auto"/>
          </w:tcPr>
          <w:p w14:paraId="3FA84545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£                    per</w:t>
            </w:r>
          </w:p>
          <w:p w14:paraId="35764A4C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</w:tr>
      <w:tr w:rsidR="004845BA" w:rsidRPr="00F819E5" w14:paraId="6894DBD7" w14:textId="77777777" w:rsidTr="000A07E7">
        <w:tblPrEx>
          <w:tblLook w:val="01E0" w:firstRow="1" w:lastRow="1" w:firstColumn="1" w:lastColumn="1" w:noHBand="0" w:noVBand="0"/>
        </w:tblPrEx>
        <w:trPr>
          <w:gridAfter w:val="1"/>
          <w:wAfter w:w="23" w:type="dxa"/>
        </w:trPr>
        <w:tc>
          <w:tcPr>
            <w:tcW w:w="10800" w:type="dxa"/>
            <w:gridSpan w:val="14"/>
            <w:shd w:val="clear" w:color="auto" w:fill="E0E0E0"/>
          </w:tcPr>
          <w:p w14:paraId="113CE7CA" w14:textId="77777777" w:rsidR="004845BA" w:rsidRPr="00F819E5" w:rsidRDefault="004845BA" w:rsidP="000A07E7">
            <w:pPr>
              <w:pStyle w:val="Heading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</w:tr>
      <w:tr w:rsidR="004845BA" w:rsidRPr="00F819E5" w14:paraId="2AEA7BD5" w14:textId="77777777" w:rsidTr="000A07E7">
        <w:tblPrEx>
          <w:tblLook w:val="0000" w:firstRow="0" w:lastRow="0" w:firstColumn="0" w:lastColumn="0" w:noHBand="0" w:noVBand="0"/>
        </w:tblPrEx>
        <w:tc>
          <w:tcPr>
            <w:tcW w:w="3060" w:type="dxa"/>
            <w:gridSpan w:val="2"/>
            <w:tcBorders>
              <w:right w:val="nil"/>
            </w:tcBorders>
          </w:tcPr>
          <w:p w14:paraId="31C2AE6F" w14:textId="77777777" w:rsidR="004845BA" w:rsidRPr="00F819E5" w:rsidRDefault="004845BA" w:rsidP="000A07E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Adjourned to first open date:</w:t>
            </w:r>
          </w:p>
          <w:p w14:paraId="14AA9E4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7" w:type="dxa"/>
            <w:gridSpan w:val="5"/>
            <w:tcBorders>
              <w:left w:val="nil"/>
              <w:bottom w:val="single" w:sz="4" w:space="0" w:color="auto"/>
            </w:tcBorders>
          </w:tcPr>
          <w:p w14:paraId="70880933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</w:tcPr>
          <w:p w14:paraId="2DD5D4D3" w14:textId="77777777" w:rsidR="004845BA" w:rsidRPr="00F819E5" w:rsidRDefault="004845BA" w:rsidP="000A07E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Warrant suspended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</w:tcPr>
          <w:p w14:paraId="7F5280AF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  <w:r w:rsidRPr="00F819E5">
              <w:rPr>
                <w:rFonts w:cs="Calibri"/>
                <w:b/>
              </w:rPr>
              <w:t>Warrant set aside</w:t>
            </w:r>
          </w:p>
          <w:p w14:paraId="1B1FB835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</w:p>
        </w:tc>
      </w:tr>
      <w:tr w:rsidR="004845BA" w:rsidRPr="00F819E5" w14:paraId="2649382E" w14:textId="77777777" w:rsidTr="000A07E7">
        <w:tblPrEx>
          <w:tblLook w:val="0000" w:firstRow="0" w:lastRow="0" w:firstColumn="0" w:lastColumn="0" w:noHBand="0" w:noVBand="0"/>
        </w:tblPrEx>
        <w:tc>
          <w:tcPr>
            <w:tcW w:w="3060" w:type="dxa"/>
            <w:gridSpan w:val="2"/>
          </w:tcPr>
          <w:p w14:paraId="009D6529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  <w:r w:rsidRPr="00F819E5">
              <w:rPr>
                <w:rFonts w:cs="Calibri"/>
                <w:b/>
              </w:rPr>
              <w:t>Application dismissed</w:t>
            </w:r>
          </w:p>
          <w:p w14:paraId="313E9403" w14:textId="77777777" w:rsidR="004845BA" w:rsidRPr="00F819E5" w:rsidRDefault="004845BA" w:rsidP="000A07E7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C100D2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495371" w14:textId="77777777" w:rsidR="004845BA" w:rsidRPr="00F819E5" w:rsidRDefault="004845BA" w:rsidP="000A07E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819E5">
              <w:rPr>
                <w:rFonts w:ascii="Calibri" w:hAnsi="Calibri" w:cs="Calibri"/>
                <w:sz w:val="22"/>
                <w:szCs w:val="22"/>
              </w:rPr>
              <w:t>Terms</w:t>
            </w:r>
          </w:p>
          <w:p w14:paraId="2B12DB70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</w:p>
          <w:p w14:paraId="0D7912CF" w14:textId="77777777" w:rsidR="004845BA" w:rsidRPr="00F819E5" w:rsidRDefault="004845BA" w:rsidP="000A07E7">
            <w:pPr>
              <w:spacing w:after="0" w:line="240" w:lineRule="auto"/>
              <w:rPr>
                <w:rFonts w:cs="Calibri"/>
                <w:b/>
              </w:rPr>
            </w:pPr>
            <w:r w:rsidRPr="00F819E5">
              <w:rPr>
                <w:rFonts w:cs="Calibri"/>
                <w:b/>
              </w:rPr>
              <w:t>£                   per ...........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D34EBC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  <w:r w:rsidRPr="00F819E5">
              <w:rPr>
                <w:rFonts w:cs="Calibri"/>
                <w:b/>
              </w:rPr>
              <w:t>First payment:</w:t>
            </w:r>
          </w:p>
          <w:p w14:paraId="5D8083B2" w14:textId="77777777" w:rsidR="004845BA" w:rsidRPr="00F819E5" w:rsidRDefault="004845BA" w:rsidP="000A07E7">
            <w:pPr>
              <w:numPr>
                <w:ilvl w:val="12"/>
                <w:numId w:val="0"/>
              </w:num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EF2E2B8" w14:textId="77777777" w:rsidR="0034429D" w:rsidRDefault="0034429D"/>
    <w:sectPr w:rsidR="0034429D" w:rsidSect="00DE2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A40" w14:textId="77777777" w:rsidR="00292AB1" w:rsidRDefault="00292AB1" w:rsidP="006A2D91">
      <w:pPr>
        <w:spacing w:after="0" w:line="240" w:lineRule="auto"/>
      </w:pPr>
      <w:r>
        <w:separator/>
      </w:r>
    </w:p>
  </w:endnote>
  <w:endnote w:type="continuationSeparator" w:id="0">
    <w:p w14:paraId="41550D3B" w14:textId="77777777" w:rsidR="00292AB1" w:rsidRDefault="00292AB1" w:rsidP="006A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4319" w14:textId="77777777" w:rsidR="006A2D91" w:rsidRDefault="006A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D094" w14:textId="3BFB95C3" w:rsidR="006A2D91" w:rsidRDefault="006A2D91">
    <w:pPr>
      <w:pStyle w:val="Footer"/>
    </w:pPr>
    <w:r>
      <w:rPr>
        <w:noProof/>
      </w:rPr>
      <w:drawing>
        <wp:inline distT="0" distB="0" distL="0" distR="0" wp14:anchorId="64A5C1D0" wp14:editId="18463141">
          <wp:extent cx="581114" cy="410645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1" cy="44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 Legal Action Group 2021</w:t>
    </w:r>
    <w:r>
      <w:ptab w:relativeTo="margin" w:alignment="right" w:leader="none"/>
    </w:r>
    <w:r>
      <w:rPr>
        <w:noProof/>
      </w:rPr>
      <w:drawing>
        <wp:inline distT="0" distB="0" distL="0" distR="0" wp14:anchorId="5E701FCF" wp14:editId="3AE6EA23">
          <wp:extent cx="854580" cy="441596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76" cy="4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4C3" w14:textId="77777777" w:rsidR="006A2D91" w:rsidRDefault="006A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DF59" w14:textId="77777777" w:rsidR="00292AB1" w:rsidRDefault="00292AB1" w:rsidP="006A2D91">
      <w:pPr>
        <w:spacing w:after="0" w:line="240" w:lineRule="auto"/>
      </w:pPr>
      <w:r>
        <w:separator/>
      </w:r>
    </w:p>
  </w:footnote>
  <w:footnote w:type="continuationSeparator" w:id="0">
    <w:p w14:paraId="476C1932" w14:textId="77777777" w:rsidR="00292AB1" w:rsidRDefault="00292AB1" w:rsidP="006A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F040" w14:textId="77777777" w:rsidR="006A2D91" w:rsidRDefault="006A2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0DA5" w14:textId="77777777" w:rsidR="006A2D91" w:rsidRDefault="006A2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72D2" w14:textId="77777777" w:rsidR="006A2D91" w:rsidRDefault="006A2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A"/>
    <w:rsid w:val="00292AB1"/>
    <w:rsid w:val="0034429D"/>
    <w:rsid w:val="004845BA"/>
    <w:rsid w:val="006A2D91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B0D1B"/>
  <w15:chartTrackingRefBased/>
  <w15:docId w15:val="{3D8811AA-A8D4-4D4C-966B-8AB5F00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B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45BA"/>
    <w:pPr>
      <w:keepNext/>
      <w:numPr>
        <w:ilvl w:val="12"/>
      </w:numPr>
      <w:spacing w:after="0" w:line="240" w:lineRule="auto"/>
      <w:jc w:val="both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845BA"/>
    <w:pPr>
      <w:keepNext/>
      <w:numPr>
        <w:ilvl w:val="12"/>
      </w:numPr>
      <w:spacing w:after="0" w:line="240" w:lineRule="auto"/>
      <w:ind w:left="283" w:hanging="283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5BA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45B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9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9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Pilger</dc:creator>
  <cp:keywords/>
  <dc:description/>
  <cp:lastModifiedBy>Esther Pilger</cp:lastModifiedBy>
  <cp:revision>2</cp:revision>
  <dcterms:created xsi:type="dcterms:W3CDTF">2021-09-14T20:07:00Z</dcterms:created>
  <dcterms:modified xsi:type="dcterms:W3CDTF">2021-09-14T20:30:00Z</dcterms:modified>
</cp:coreProperties>
</file>